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7E7" w:rsidRPr="00D322B6" w:rsidRDefault="00D322B6" w:rsidP="00C647E7">
      <w:pPr>
        <w:rPr>
          <w:rFonts w:ascii="Frutiger Next Com" w:hAnsi="Frutiger Next Com"/>
          <w:lang w:val="fr-CH"/>
        </w:rPr>
      </w:pPr>
      <w:r w:rsidRPr="00D322B6">
        <w:rPr>
          <w:rFonts w:ascii="Frutiger Next Com" w:hAnsi="Frutiger Next Com"/>
          <w:b/>
          <w:sz w:val="28"/>
          <w:lang w:val="fr-CH"/>
        </w:rPr>
        <w:t>Modèle de document : Procuration entre concubins</w:t>
      </w:r>
      <w:r>
        <w:rPr>
          <w:rFonts w:ascii="Frutiger Next Com" w:hAnsi="Frutiger Next Com"/>
          <w:b/>
          <w:sz w:val="28"/>
          <w:lang w:val="fr-CH"/>
        </w:rPr>
        <w:br/>
      </w:r>
    </w:p>
    <w:p w:rsidR="00C647E7" w:rsidRDefault="00D322B6" w:rsidP="00C647E7">
      <w:pPr>
        <w:rPr>
          <w:rFonts w:ascii="Frutiger Next Com" w:hAnsi="Frutiger Next Com"/>
          <w:b/>
        </w:rPr>
      </w:pPr>
      <w:proofErr w:type="spellStart"/>
      <w:r w:rsidRPr="00D322B6">
        <w:rPr>
          <w:rFonts w:ascii="Frutiger Next Com" w:hAnsi="Frutiger Next Com"/>
          <w:b/>
        </w:rPr>
        <w:t>Procuration</w:t>
      </w:r>
      <w:proofErr w:type="spellEnd"/>
      <w:r w:rsidRPr="00D322B6">
        <w:rPr>
          <w:rFonts w:ascii="Frutiger Next Com" w:hAnsi="Frutiger Next Com"/>
          <w:b/>
        </w:rPr>
        <w:t xml:space="preserve"> </w:t>
      </w:r>
      <w:proofErr w:type="spellStart"/>
      <w:r w:rsidRPr="00D322B6">
        <w:rPr>
          <w:rFonts w:ascii="Frutiger Next Com" w:hAnsi="Frutiger Next Com"/>
          <w:b/>
        </w:rPr>
        <w:t>spéciale</w:t>
      </w:r>
      <w:proofErr w:type="spellEnd"/>
    </w:p>
    <w:p w:rsidR="00D322B6" w:rsidRPr="00C647E7" w:rsidRDefault="00D322B6" w:rsidP="00C647E7">
      <w:pPr>
        <w:rPr>
          <w:rFonts w:ascii="Frutiger Next Com" w:hAnsi="Frutiger Next Com"/>
        </w:rPr>
      </w:pPr>
    </w:p>
    <w:p w:rsidR="00D322B6" w:rsidRPr="00D322B6" w:rsidRDefault="00D322B6" w:rsidP="00D322B6">
      <w:pPr>
        <w:rPr>
          <w:rFonts w:ascii="Frutiger Next Com" w:hAnsi="Frutiger Next Com"/>
          <w:lang w:val="fr-CH"/>
        </w:rPr>
      </w:pPr>
      <w:r w:rsidRPr="00D322B6">
        <w:rPr>
          <w:rFonts w:ascii="Frutiger Next Com" w:hAnsi="Frutiger Next Com"/>
          <w:lang w:val="fr-CH"/>
        </w:rPr>
        <w:t>Le soussigné</w:t>
      </w:r>
    </w:p>
    <w:p w:rsidR="00D322B6" w:rsidRPr="00D322B6" w:rsidRDefault="00D322B6" w:rsidP="00D322B6">
      <w:pPr>
        <w:rPr>
          <w:rFonts w:ascii="Frutiger Next Com" w:hAnsi="Frutiger Next Com"/>
          <w:lang w:val="fr-CH"/>
        </w:rPr>
      </w:pPr>
      <w:r w:rsidRPr="00D322B6">
        <w:rPr>
          <w:rFonts w:ascii="Frutiger Next Com" w:hAnsi="Frutiger Next Com"/>
          <w:lang w:val="fr-CH"/>
        </w:rPr>
        <w:t>Simon K.</w:t>
      </w:r>
    </w:p>
    <w:p w:rsidR="00D322B6" w:rsidRPr="00D322B6" w:rsidRDefault="00D322B6" w:rsidP="00D322B6">
      <w:pPr>
        <w:rPr>
          <w:rFonts w:ascii="Frutiger Next Com" w:hAnsi="Frutiger Next Com"/>
          <w:lang w:val="fr-CH"/>
        </w:rPr>
      </w:pPr>
      <w:proofErr w:type="spellStart"/>
      <w:r w:rsidRPr="00D322B6">
        <w:rPr>
          <w:rFonts w:ascii="Frutiger Next Com" w:hAnsi="Frutiger Next Com"/>
          <w:lang w:val="fr-CH"/>
        </w:rPr>
        <w:t>Rosenweg</w:t>
      </w:r>
      <w:proofErr w:type="spellEnd"/>
      <w:r w:rsidRPr="00D322B6">
        <w:rPr>
          <w:rFonts w:ascii="Frutiger Next Com" w:hAnsi="Frutiger Next Com"/>
          <w:lang w:val="fr-CH"/>
        </w:rPr>
        <w:t xml:space="preserve"> 7</w:t>
      </w:r>
    </w:p>
    <w:p w:rsidR="00D322B6" w:rsidRPr="00D322B6" w:rsidRDefault="00D322B6" w:rsidP="00D322B6">
      <w:pPr>
        <w:rPr>
          <w:rFonts w:ascii="Frutiger Next Com" w:hAnsi="Frutiger Next Com"/>
          <w:lang w:val="fr-CH"/>
        </w:rPr>
      </w:pPr>
      <w:r w:rsidRPr="00D322B6">
        <w:rPr>
          <w:rFonts w:ascii="Frutiger Next Com" w:hAnsi="Frutiger Next Com"/>
          <w:lang w:val="fr-CH"/>
        </w:rPr>
        <w:t xml:space="preserve">6003 Lucerne </w:t>
      </w:r>
    </w:p>
    <w:p w:rsidR="00D322B6" w:rsidRPr="00D322B6" w:rsidRDefault="00D322B6" w:rsidP="00D322B6">
      <w:pPr>
        <w:rPr>
          <w:rFonts w:ascii="Frutiger Next Com" w:hAnsi="Frutiger Next Com"/>
          <w:lang w:val="fr-CH"/>
        </w:rPr>
      </w:pPr>
    </w:p>
    <w:p w:rsidR="00D322B6" w:rsidRPr="00D322B6" w:rsidRDefault="00D322B6" w:rsidP="00D322B6">
      <w:pPr>
        <w:rPr>
          <w:rFonts w:ascii="Frutiger Next Com" w:hAnsi="Frutiger Next Com"/>
          <w:lang w:val="fr-CH"/>
        </w:rPr>
      </w:pPr>
      <w:proofErr w:type="gramStart"/>
      <w:r w:rsidRPr="00D322B6">
        <w:rPr>
          <w:rFonts w:ascii="Frutiger Next Com" w:hAnsi="Frutiger Next Com"/>
          <w:lang w:val="fr-CH"/>
        </w:rPr>
        <w:t>donne</w:t>
      </w:r>
      <w:proofErr w:type="gramEnd"/>
      <w:r w:rsidRPr="00D322B6">
        <w:rPr>
          <w:rFonts w:ascii="Frutiger Next Com" w:hAnsi="Frutiger Next Com"/>
          <w:lang w:val="fr-CH"/>
        </w:rPr>
        <w:t xml:space="preserve"> pouvoir à </w:t>
      </w:r>
    </w:p>
    <w:p w:rsidR="00D322B6" w:rsidRPr="00D322B6" w:rsidRDefault="00D322B6" w:rsidP="00D322B6">
      <w:pPr>
        <w:rPr>
          <w:rFonts w:ascii="Frutiger Next Com" w:hAnsi="Frutiger Next Com"/>
          <w:lang w:val="fr-CH"/>
        </w:rPr>
      </w:pPr>
    </w:p>
    <w:p w:rsidR="00D322B6" w:rsidRPr="00D322B6" w:rsidRDefault="00D322B6" w:rsidP="00D322B6">
      <w:pPr>
        <w:rPr>
          <w:rFonts w:ascii="Frutiger Next Com" w:hAnsi="Frutiger Next Com"/>
          <w:lang w:val="fr-CH"/>
        </w:rPr>
      </w:pPr>
      <w:r w:rsidRPr="00D322B6">
        <w:rPr>
          <w:rFonts w:ascii="Frutiger Next Com" w:hAnsi="Frutiger Next Com"/>
          <w:lang w:val="fr-CH"/>
        </w:rPr>
        <w:t>Gina D.</w:t>
      </w:r>
    </w:p>
    <w:p w:rsidR="00D322B6" w:rsidRPr="00D322B6" w:rsidRDefault="00D322B6" w:rsidP="00D322B6">
      <w:pPr>
        <w:rPr>
          <w:rFonts w:ascii="Frutiger Next Com" w:hAnsi="Frutiger Next Com"/>
        </w:rPr>
      </w:pPr>
      <w:proofErr w:type="spellStart"/>
      <w:r w:rsidRPr="00D322B6">
        <w:rPr>
          <w:rFonts w:ascii="Frutiger Next Com" w:hAnsi="Frutiger Next Com"/>
        </w:rPr>
        <w:t>Rosenweg</w:t>
      </w:r>
      <w:proofErr w:type="spellEnd"/>
      <w:r w:rsidRPr="00D322B6">
        <w:rPr>
          <w:rFonts w:ascii="Frutiger Next Com" w:hAnsi="Frutiger Next Com"/>
        </w:rPr>
        <w:t xml:space="preserve"> 7</w:t>
      </w:r>
    </w:p>
    <w:p w:rsidR="00C647E7" w:rsidRDefault="00D322B6" w:rsidP="00D322B6">
      <w:pPr>
        <w:rPr>
          <w:rFonts w:ascii="Frutiger Next Com" w:hAnsi="Frutiger Next Com"/>
        </w:rPr>
      </w:pPr>
      <w:r w:rsidRPr="00D322B6">
        <w:rPr>
          <w:rFonts w:ascii="Frutiger Next Com" w:hAnsi="Frutiger Next Com"/>
        </w:rPr>
        <w:t xml:space="preserve">6003 </w:t>
      </w:r>
      <w:proofErr w:type="spellStart"/>
      <w:r w:rsidRPr="00D322B6">
        <w:rPr>
          <w:rFonts w:ascii="Frutiger Next Com" w:hAnsi="Frutiger Next Com"/>
        </w:rPr>
        <w:t>Lucerne</w:t>
      </w:r>
      <w:proofErr w:type="spellEnd"/>
    </w:p>
    <w:p w:rsidR="00D322B6" w:rsidRPr="00D322B6" w:rsidRDefault="00D322B6" w:rsidP="00D322B6">
      <w:pPr>
        <w:rPr>
          <w:rFonts w:ascii="Frutiger Next Com" w:hAnsi="Frutiger Next Com"/>
          <w:lang w:val="fr-FR"/>
        </w:rPr>
      </w:pPr>
    </w:p>
    <w:p w:rsidR="00D322B6" w:rsidRPr="00D322B6" w:rsidRDefault="00D322B6" w:rsidP="00D322B6">
      <w:pPr>
        <w:rPr>
          <w:rFonts w:ascii="Frutiger Next Com" w:hAnsi="Frutiger Next Com"/>
          <w:lang w:val="fr-CH"/>
        </w:rPr>
      </w:pPr>
      <w:proofErr w:type="gramStart"/>
      <w:r w:rsidRPr="00D322B6">
        <w:rPr>
          <w:rFonts w:ascii="Frutiger Next Com" w:hAnsi="Frutiger Next Com"/>
          <w:lang w:val="fr-CH"/>
        </w:rPr>
        <w:t>pour</w:t>
      </w:r>
      <w:proofErr w:type="gramEnd"/>
      <w:r w:rsidRPr="00D322B6">
        <w:rPr>
          <w:rFonts w:ascii="Frutiger Next Com" w:hAnsi="Frutiger Next Com"/>
          <w:lang w:val="fr-CH"/>
        </w:rPr>
        <w:t xml:space="preserve"> la gestion de tous les actes juridiques relatifs au bien immobilier dont l’adresse est  Rosenweg 7, 6003 Lucerne (numéro cadastral : 5342). </w:t>
      </w:r>
    </w:p>
    <w:p w:rsidR="00D322B6" w:rsidRPr="00D322B6" w:rsidRDefault="00D322B6" w:rsidP="00D322B6">
      <w:pPr>
        <w:rPr>
          <w:rFonts w:ascii="Frutiger Next Com" w:hAnsi="Frutiger Next Com"/>
          <w:lang w:val="fr-CH"/>
        </w:rPr>
      </w:pPr>
    </w:p>
    <w:p w:rsidR="00D322B6" w:rsidRPr="00D322B6" w:rsidRDefault="00D322B6" w:rsidP="00D322B6">
      <w:pPr>
        <w:rPr>
          <w:rFonts w:ascii="Frutiger Next Com" w:hAnsi="Frutiger Next Com"/>
          <w:lang w:val="fr-CH"/>
        </w:rPr>
      </w:pPr>
      <w:r w:rsidRPr="00D322B6">
        <w:rPr>
          <w:rFonts w:ascii="Frutiger Next Com" w:hAnsi="Frutiger Next Com"/>
          <w:lang w:val="fr-CH"/>
        </w:rPr>
        <w:t>La mandataire aura le droit de remettre les déclarations nécessaires, signées par elle-même, aux administrations et aux particuliers, de conclure des contrats à authentifier et à inscrire au registre foncier, de conclure des transactions, de recevoir des fonds et d’autres valeurs reçus valablement, ainsi que de régler les affaires décrites précédemment grâce aux compétences d’un mandataire général.</w:t>
      </w:r>
    </w:p>
    <w:p w:rsidR="00D322B6" w:rsidRPr="00D322B6" w:rsidRDefault="00D322B6" w:rsidP="00D322B6">
      <w:pPr>
        <w:rPr>
          <w:rFonts w:ascii="Frutiger Next Com" w:hAnsi="Frutiger Next Com"/>
          <w:lang w:val="fr-CH"/>
        </w:rPr>
      </w:pPr>
    </w:p>
    <w:p w:rsidR="00D322B6" w:rsidRPr="00D322B6" w:rsidRDefault="00D322B6" w:rsidP="00D322B6">
      <w:pPr>
        <w:rPr>
          <w:rFonts w:ascii="Frutiger Next Com" w:hAnsi="Frutiger Next Com"/>
          <w:lang w:val="fr-CH"/>
        </w:rPr>
      </w:pPr>
      <w:r w:rsidRPr="00D322B6">
        <w:rPr>
          <w:rFonts w:ascii="Frutiger Next Com" w:hAnsi="Frutiger Next Com"/>
          <w:lang w:val="fr-CH"/>
        </w:rPr>
        <w:t>Le mandant reconnaît par la présente que tous les actes et toutes les déclarations de sa mandataire autorisée sont pour lui absolument contraignantes sur le plan juridique.</w:t>
      </w:r>
    </w:p>
    <w:p w:rsidR="00D322B6" w:rsidRPr="00D322B6" w:rsidRDefault="00D322B6" w:rsidP="00D322B6">
      <w:pPr>
        <w:rPr>
          <w:rFonts w:ascii="Frutiger Next Com" w:hAnsi="Frutiger Next Com"/>
          <w:lang w:val="fr-CH"/>
        </w:rPr>
      </w:pPr>
    </w:p>
    <w:p w:rsidR="00D322B6" w:rsidRPr="00D322B6" w:rsidRDefault="00D322B6" w:rsidP="00D322B6">
      <w:pPr>
        <w:rPr>
          <w:rFonts w:ascii="Frutiger Next Com" w:hAnsi="Frutiger Next Com"/>
        </w:rPr>
      </w:pPr>
      <w:proofErr w:type="spellStart"/>
      <w:r w:rsidRPr="00D322B6">
        <w:rPr>
          <w:rFonts w:ascii="Frutiger Next Com" w:hAnsi="Frutiger Next Com"/>
        </w:rPr>
        <w:t>Lucerne</w:t>
      </w:r>
      <w:proofErr w:type="spellEnd"/>
      <w:r w:rsidRPr="00D322B6">
        <w:rPr>
          <w:rFonts w:ascii="Frutiger Next Com" w:hAnsi="Frutiger Next Com"/>
        </w:rPr>
        <w:t xml:space="preserve">, le 15 </w:t>
      </w:r>
      <w:proofErr w:type="spellStart"/>
      <w:r w:rsidRPr="00D322B6">
        <w:rPr>
          <w:rFonts w:ascii="Frutiger Next Com" w:hAnsi="Frutiger Next Com"/>
        </w:rPr>
        <w:t>novembre</w:t>
      </w:r>
      <w:proofErr w:type="spellEnd"/>
      <w:r w:rsidRPr="00D322B6">
        <w:rPr>
          <w:rFonts w:ascii="Frutiger Next Com" w:hAnsi="Frutiger Next Com"/>
        </w:rPr>
        <w:t xml:space="preserve"> 2018</w:t>
      </w:r>
    </w:p>
    <w:p w:rsidR="00D322B6" w:rsidRPr="00D322B6" w:rsidRDefault="00D322B6" w:rsidP="00D322B6">
      <w:pPr>
        <w:rPr>
          <w:rFonts w:ascii="Frutiger Next Com" w:hAnsi="Frutiger Next Com"/>
        </w:rPr>
      </w:pPr>
    </w:p>
    <w:p w:rsidR="0071387F" w:rsidRPr="00D322B6" w:rsidRDefault="00D322B6" w:rsidP="00D322B6">
      <w:pPr>
        <w:rPr>
          <w:lang w:val="fr-FR"/>
        </w:rPr>
      </w:pPr>
      <w:r w:rsidRPr="00D322B6">
        <w:rPr>
          <w:rFonts w:ascii="Frutiger Next Com" w:hAnsi="Frutiger Next Com"/>
        </w:rPr>
        <w:t xml:space="preserve">Le </w:t>
      </w:r>
      <w:proofErr w:type="spellStart"/>
      <w:r w:rsidRPr="00D322B6">
        <w:rPr>
          <w:rFonts w:ascii="Frutiger Next Com" w:hAnsi="Frutiger Next Com"/>
        </w:rPr>
        <w:t>mandant</w:t>
      </w:r>
      <w:proofErr w:type="spellEnd"/>
      <w:r w:rsidRPr="00D322B6">
        <w:rPr>
          <w:rFonts w:ascii="Frutiger Next Com" w:hAnsi="Frutiger Next Com"/>
        </w:rPr>
        <w:t xml:space="preserve"> : Simon K.</w:t>
      </w:r>
      <w:bookmarkStart w:id="0" w:name="_GoBack"/>
      <w:bookmarkEnd w:id="0"/>
    </w:p>
    <w:sectPr w:rsidR="0071387F" w:rsidRPr="00D322B6" w:rsidSect="000F203B">
      <w:pgSz w:w="11906" w:h="16838" w:code="9"/>
      <w:pgMar w:top="1474" w:right="851" w:bottom="567" w:left="1134" w:header="56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xt Com">
    <w:panose1 w:val="020B0503040204020203"/>
    <w:charset w:val="00"/>
    <w:family w:val="swiss"/>
    <w:pitch w:val="variable"/>
    <w:sig w:usb0="800000AF" w:usb1="5000204B" w:usb2="00000000" w:usb3="00000000" w:csb0="0000009B"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87237"/>
    <w:multiLevelType w:val="hybridMultilevel"/>
    <w:tmpl w:val="DDF6B0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E330428"/>
    <w:multiLevelType w:val="hybridMultilevel"/>
    <w:tmpl w:val="38F6B0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AFE5E8C"/>
    <w:multiLevelType w:val="hybridMultilevel"/>
    <w:tmpl w:val="B6486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FC40F6B"/>
    <w:multiLevelType w:val="hybridMultilevel"/>
    <w:tmpl w:val="4A786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647E7"/>
    <w:rsid w:val="00052622"/>
    <w:rsid w:val="000F203B"/>
    <w:rsid w:val="0028027C"/>
    <w:rsid w:val="002F6541"/>
    <w:rsid w:val="003B0D3E"/>
    <w:rsid w:val="00461067"/>
    <w:rsid w:val="00592290"/>
    <w:rsid w:val="0071387F"/>
    <w:rsid w:val="007D50A4"/>
    <w:rsid w:val="008863CC"/>
    <w:rsid w:val="009A7886"/>
    <w:rsid w:val="00B01D46"/>
    <w:rsid w:val="00B511F9"/>
    <w:rsid w:val="00B94484"/>
    <w:rsid w:val="00C647E7"/>
    <w:rsid w:val="00D322B6"/>
    <w:rsid w:val="00D95945"/>
    <w:rsid w:val="00E0277F"/>
    <w:rsid w:val="00E732A6"/>
    <w:rsid w:val="00ED12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EAFA8-AC29-4D2B-8614-70A9EF5C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47E7"/>
    <w:pPr>
      <w:spacing w:after="0" w:line="240" w:lineRule="auto"/>
    </w:pPr>
    <w:rPr>
      <w:rFonts w:ascii="Arial" w:eastAsiaTheme="minorEastAsia" w:hAnsi="Arial" w:cs="Times New Roman"/>
      <w:sz w:val="24"/>
      <w:szCs w:val="24"/>
      <w:lang w:val="de-DE" w:eastAsia="de-DE"/>
    </w:rPr>
  </w:style>
  <w:style w:type="paragraph" w:styleId="berschrift1">
    <w:name w:val="heading 1"/>
    <w:basedOn w:val="Standard"/>
    <w:next w:val="Standard"/>
    <w:link w:val="berschrift1Zchn"/>
    <w:uiPriority w:val="9"/>
    <w:qFormat/>
    <w:rsid w:val="00ED1245"/>
    <w:pPr>
      <w:keepNext/>
      <w:keepLines/>
      <w:spacing w:before="240" w:after="60"/>
      <w:outlineLvl w:val="0"/>
    </w:pPr>
    <w:rPr>
      <w:rFonts w:eastAsiaTheme="majorEastAsia" w:cstheme="majorBidi"/>
      <w:b/>
      <w:bCs/>
      <w:sz w:val="28"/>
      <w:szCs w:val="28"/>
    </w:rPr>
  </w:style>
  <w:style w:type="paragraph" w:styleId="berschrift2">
    <w:name w:val="heading 2"/>
    <w:basedOn w:val="Standard"/>
    <w:next w:val="Standard"/>
    <w:link w:val="berschrift2Zchn"/>
    <w:uiPriority w:val="9"/>
    <w:qFormat/>
    <w:rsid w:val="00ED1245"/>
    <w:pPr>
      <w:keepNext/>
      <w:keepLines/>
      <w:spacing w:before="120" w:after="6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qFormat/>
    <w:rsid w:val="00461067"/>
    <w:pPr>
      <w:keepNext/>
      <w:keepLines/>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rsid w:val="000F203B"/>
    <w:pPr>
      <w:keepNext/>
      <w:keepLines/>
      <w:framePr w:wrap="around" w:hAnchor="text"/>
      <w:spacing w:before="200"/>
      <w:outlineLvl w:val="3"/>
    </w:pPr>
    <w:rPr>
      <w:rFonts w:asciiTheme="majorHAnsi" w:eastAsiaTheme="majorEastAsia" w:hAnsiTheme="majorHAnsi" w:cstheme="majorBidi"/>
      <w:b/>
      <w:bCs/>
      <w:i/>
      <w:iCs/>
      <w:color w:val="5A88B7"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1245"/>
    <w:rPr>
      <w:rFonts w:ascii="Frutiger Next Com" w:eastAsiaTheme="majorEastAsia" w:hAnsi="Frutiger Next Com" w:cstheme="majorBidi"/>
      <w:b/>
      <w:bCs/>
      <w:sz w:val="28"/>
      <w:szCs w:val="28"/>
    </w:rPr>
  </w:style>
  <w:style w:type="character" w:customStyle="1" w:styleId="berschrift2Zchn">
    <w:name w:val="Überschrift 2 Zchn"/>
    <w:basedOn w:val="Absatz-Standardschriftart"/>
    <w:link w:val="berschrift2"/>
    <w:uiPriority w:val="9"/>
    <w:rsid w:val="00ED1245"/>
    <w:rPr>
      <w:rFonts w:asciiTheme="majorHAnsi" w:eastAsiaTheme="majorEastAsia" w:hAnsiTheme="majorHAnsi" w:cstheme="majorBidi"/>
      <w:b/>
      <w:bCs/>
      <w:sz w:val="24"/>
      <w:szCs w:val="26"/>
    </w:rPr>
  </w:style>
  <w:style w:type="paragraph" w:styleId="Titel">
    <w:name w:val="Title"/>
    <w:basedOn w:val="Standard"/>
    <w:next w:val="Standard"/>
    <w:link w:val="TitelZchn"/>
    <w:uiPriority w:val="10"/>
    <w:semiHidden/>
    <w:unhideWhenUsed/>
    <w:rsid w:val="000F203B"/>
    <w:pPr>
      <w:framePr w:wrap="around" w:hAnchor="text"/>
      <w:pBdr>
        <w:bottom w:val="single" w:sz="8" w:space="4" w:color="5A88B7" w:themeColor="accent1"/>
      </w:pBdr>
      <w:spacing w:after="300"/>
      <w:contextualSpacing/>
    </w:pPr>
    <w:rPr>
      <w:rFonts w:asciiTheme="majorHAnsi" w:eastAsiaTheme="majorEastAsia" w:hAnsiTheme="majorHAnsi" w:cstheme="majorBidi"/>
      <w:color w:val="706761" w:themeColor="text2" w:themeShade="BF"/>
      <w:spacing w:val="5"/>
      <w:kern w:val="28"/>
      <w:sz w:val="52"/>
      <w:szCs w:val="52"/>
    </w:rPr>
  </w:style>
  <w:style w:type="character" w:customStyle="1" w:styleId="TitelZchn">
    <w:name w:val="Titel Zchn"/>
    <w:basedOn w:val="Absatz-Standardschriftart"/>
    <w:link w:val="Titel"/>
    <w:uiPriority w:val="10"/>
    <w:semiHidden/>
    <w:rsid w:val="000F203B"/>
    <w:rPr>
      <w:rFonts w:asciiTheme="majorHAnsi" w:eastAsiaTheme="majorEastAsia" w:hAnsiTheme="majorHAnsi" w:cstheme="majorBidi"/>
      <w:color w:val="706761" w:themeColor="text2" w:themeShade="BF"/>
      <w:spacing w:val="5"/>
      <w:kern w:val="28"/>
      <w:sz w:val="52"/>
      <w:szCs w:val="52"/>
    </w:rPr>
  </w:style>
  <w:style w:type="paragraph" w:styleId="Untertitel">
    <w:name w:val="Subtitle"/>
    <w:basedOn w:val="Standard"/>
    <w:next w:val="Standard"/>
    <w:link w:val="UntertitelZchn"/>
    <w:uiPriority w:val="11"/>
    <w:semiHidden/>
    <w:unhideWhenUsed/>
    <w:rsid w:val="000F203B"/>
    <w:pPr>
      <w:framePr w:wrap="around" w:hAnchor="text"/>
      <w:numPr>
        <w:ilvl w:val="1"/>
      </w:numPr>
    </w:pPr>
    <w:rPr>
      <w:rFonts w:asciiTheme="majorHAnsi" w:eastAsiaTheme="majorEastAsia" w:hAnsiTheme="majorHAnsi" w:cstheme="majorBidi"/>
      <w:i/>
      <w:iCs/>
      <w:color w:val="5A88B7" w:themeColor="accent1"/>
      <w:spacing w:val="15"/>
    </w:rPr>
  </w:style>
  <w:style w:type="character" w:customStyle="1" w:styleId="UntertitelZchn">
    <w:name w:val="Untertitel Zchn"/>
    <w:basedOn w:val="Absatz-Standardschriftart"/>
    <w:link w:val="Untertitel"/>
    <w:uiPriority w:val="11"/>
    <w:semiHidden/>
    <w:rsid w:val="000F203B"/>
    <w:rPr>
      <w:rFonts w:asciiTheme="majorHAnsi" w:eastAsiaTheme="majorEastAsia" w:hAnsiTheme="majorHAnsi" w:cstheme="majorBidi"/>
      <w:i/>
      <w:iCs/>
      <w:color w:val="5A88B7" w:themeColor="accent1"/>
      <w:spacing w:val="15"/>
      <w:sz w:val="24"/>
      <w:szCs w:val="24"/>
    </w:rPr>
  </w:style>
  <w:style w:type="character" w:styleId="Fett">
    <w:name w:val="Strong"/>
    <w:basedOn w:val="Absatz-Standardschriftart"/>
    <w:uiPriority w:val="22"/>
    <w:semiHidden/>
    <w:rsid w:val="000F203B"/>
    <w:rPr>
      <w:b/>
      <w:bCs/>
    </w:rPr>
  </w:style>
  <w:style w:type="paragraph" w:styleId="IntensivesZitat">
    <w:name w:val="Intense Quote"/>
    <w:basedOn w:val="Standard"/>
    <w:next w:val="Standard"/>
    <w:link w:val="IntensivesZitatZchn"/>
    <w:uiPriority w:val="30"/>
    <w:semiHidden/>
    <w:unhideWhenUsed/>
    <w:rsid w:val="000F203B"/>
    <w:pPr>
      <w:framePr w:wrap="around" w:hAnchor="text"/>
      <w:pBdr>
        <w:bottom w:val="single" w:sz="4" w:space="4" w:color="5A88B7" w:themeColor="accent1"/>
      </w:pBdr>
      <w:spacing w:before="200" w:after="280"/>
      <w:ind w:left="936" w:right="936"/>
    </w:pPr>
    <w:rPr>
      <w:b/>
      <w:bCs/>
      <w:i/>
      <w:iCs/>
      <w:color w:val="5A88B7" w:themeColor="accent1"/>
    </w:rPr>
  </w:style>
  <w:style w:type="character" w:customStyle="1" w:styleId="IntensivesZitatZchn">
    <w:name w:val="Intensives Zitat Zchn"/>
    <w:basedOn w:val="Absatz-Standardschriftart"/>
    <w:link w:val="IntensivesZitat"/>
    <w:uiPriority w:val="30"/>
    <w:semiHidden/>
    <w:rsid w:val="000F203B"/>
    <w:rPr>
      <w:b/>
      <w:bCs/>
      <w:i/>
      <w:iCs/>
      <w:color w:val="5A88B7" w:themeColor="accent1"/>
    </w:rPr>
  </w:style>
  <w:style w:type="character" w:styleId="SchwacherVerweis">
    <w:name w:val="Subtle Reference"/>
    <w:basedOn w:val="Absatz-Standardschriftart"/>
    <w:uiPriority w:val="31"/>
    <w:semiHidden/>
    <w:unhideWhenUsed/>
    <w:rsid w:val="000F203B"/>
    <w:rPr>
      <w:smallCaps/>
      <w:color w:val="E5361C" w:themeColor="accent2"/>
      <w:u w:val="single"/>
    </w:rPr>
  </w:style>
  <w:style w:type="character" w:styleId="IntensiverVerweis">
    <w:name w:val="Intense Reference"/>
    <w:basedOn w:val="Absatz-Standardschriftart"/>
    <w:uiPriority w:val="32"/>
    <w:semiHidden/>
    <w:unhideWhenUsed/>
    <w:rsid w:val="000F203B"/>
    <w:rPr>
      <w:b/>
      <w:bCs/>
      <w:smallCaps/>
      <w:color w:val="E5361C" w:themeColor="accent2"/>
      <w:spacing w:val="5"/>
      <w:u w:val="single"/>
    </w:rPr>
  </w:style>
  <w:style w:type="character" w:styleId="Buchtitel">
    <w:name w:val="Book Title"/>
    <w:basedOn w:val="Absatz-Standardschriftart"/>
    <w:uiPriority w:val="33"/>
    <w:semiHidden/>
    <w:rsid w:val="000F203B"/>
    <w:rPr>
      <w:b/>
      <w:bCs/>
      <w:smallCaps/>
      <w:spacing w:val="5"/>
    </w:rPr>
  </w:style>
  <w:style w:type="paragraph" w:styleId="Listenabsatz">
    <w:name w:val="List Paragraph"/>
    <w:basedOn w:val="Standard"/>
    <w:uiPriority w:val="34"/>
    <w:unhideWhenUsed/>
    <w:rsid w:val="0071387F"/>
    <w:pPr>
      <w:ind w:left="720"/>
      <w:contextualSpacing/>
    </w:pPr>
  </w:style>
  <w:style w:type="paragraph" w:styleId="KeinLeerraum">
    <w:name w:val="No Spacing"/>
    <w:uiPriority w:val="1"/>
    <w:semiHidden/>
    <w:rsid w:val="000F203B"/>
    <w:pPr>
      <w:spacing w:after="0" w:line="240" w:lineRule="auto"/>
    </w:pPr>
  </w:style>
  <w:style w:type="character" w:customStyle="1" w:styleId="berschrift3Zchn">
    <w:name w:val="Überschrift 3 Zchn"/>
    <w:basedOn w:val="Absatz-Standardschriftart"/>
    <w:link w:val="berschrift3"/>
    <w:uiPriority w:val="9"/>
    <w:rsid w:val="00461067"/>
    <w:rPr>
      <w:rFonts w:asciiTheme="majorHAnsi" w:eastAsiaTheme="majorEastAsia" w:hAnsiTheme="majorHAnsi" w:cstheme="majorBidi"/>
      <w:b/>
      <w:bCs/>
      <w:sz w:val="20"/>
    </w:rPr>
  </w:style>
  <w:style w:type="character" w:customStyle="1" w:styleId="berschrift4Zchn">
    <w:name w:val="Überschrift 4 Zchn"/>
    <w:basedOn w:val="Absatz-Standardschriftart"/>
    <w:link w:val="berschrift4"/>
    <w:uiPriority w:val="9"/>
    <w:semiHidden/>
    <w:rsid w:val="000F203B"/>
    <w:rPr>
      <w:rFonts w:asciiTheme="majorHAnsi" w:eastAsiaTheme="majorEastAsia" w:hAnsiTheme="majorHAnsi" w:cstheme="majorBidi"/>
      <w:b/>
      <w:bCs/>
      <w:i/>
      <w:iCs/>
      <w:color w:val="5A88B7"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Raiffeisen">
  <a:themeElements>
    <a:clrScheme name="Raiffeisen 1">
      <a:dk1>
        <a:sysClr val="windowText" lastClr="000000"/>
      </a:dk1>
      <a:lt1>
        <a:sysClr val="window" lastClr="FFFFFF"/>
      </a:lt1>
      <a:dk2>
        <a:srgbClr val="948A84"/>
      </a:dk2>
      <a:lt2>
        <a:srgbClr val="EEECE1"/>
      </a:lt2>
      <a:accent1>
        <a:srgbClr val="5A88B7"/>
      </a:accent1>
      <a:accent2>
        <a:srgbClr val="E5361C"/>
      </a:accent2>
      <a:accent3>
        <a:srgbClr val="BECF00"/>
      </a:accent3>
      <a:accent4>
        <a:srgbClr val="AFB6C1"/>
      </a:accent4>
      <a:accent5>
        <a:srgbClr val="E9D561"/>
      </a:accent5>
      <a:accent6>
        <a:srgbClr val="CBB17F"/>
      </a:accent6>
      <a:hlink>
        <a:srgbClr val="0000FF"/>
      </a:hlink>
      <a:folHlink>
        <a:srgbClr val="800080"/>
      </a:folHlink>
    </a:clrScheme>
    <a:fontScheme name="Raiffeisen">
      <a:majorFont>
        <a:latin typeface="Frutiger Next Com"/>
        <a:ea typeface=""/>
        <a:cs typeface=""/>
      </a:majorFont>
      <a:minorFont>
        <a:latin typeface="Frutiger Next Co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818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Raiffeisen Schweiz</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Schneider</dc:creator>
  <cp:keywords/>
  <dc:description/>
  <cp:lastModifiedBy>Anne-Lea Marte</cp:lastModifiedBy>
  <cp:revision>3</cp:revision>
  <dcterms:created xsi:type="dcterms:W3CDTF">2019-02-14T16:29:00Z</dcterms:created>
  <dcterms:modified xsi:type="dcterms:W3CDTF">2019-02-14T16:29:00Z</dcterms:modified>
</cp:coreProperties>
</file>